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ANTALYA İL FUTBOL TEMSİLCİLİĞİNE</w:t>
      </w:r>
    </w:p>
    <w:p w:rsidR="00000000" w:rsidDel="00000000" w:rsidP="00000000" w:rsidRDefault="00000000" w:rsidRPr="00000000" w14:paraId="00000002">
      <w:pPr>
        <w:ind w:firstLine="567"/>
        <w:rPr>
          <w:sz w:val="28"/>
          <w:szCs w:val="28"/>
          <w:vertAlign w:val="baseline"/>
        </w:rPr>
      </w:pPr>
      <w:r w:rsidDel="00000000" w:rsidR="00000000" w:rsidRPr="00000000">
        <w:rPr>
          <w:sz w:val="28"/>
          <w:szCs w:val="28"/>
          <w:vertAlign w:val="baseline"/>
          <w:rtl w:val="0"/>
        </w:rPr>
        <w:tab/>
        <w:t xml:space="preserve">İl Futbol Disiplin Kurulumuzun 03.11.2022 günkü toplantısında aldığı 13  adet karar aşağıda çıkartılmıştır.</w:t>
      </w:r>
    </w:p>
    <w:p w:rsidR="00000000" w:rsidDel="00000000" w:rsidP="00000000" w:rsidRDefault="00000000" w:rsidRPr="00000000" w14:paraId="00000003">
      <w:pPr>
        <w:ind w:firstLine="567"/>
        <w:rPr>
          <w:sz w:val="28"/>
          <w:szCs w:val="28"/>
          <w:vertAlign w:val="baseline"/>
        </w:rPr>
      </w:pPr>
      <w:r w:rsidDel="00000000" w:rsidR="00000000" w:rsidRPr="00000000">
        <w:rPr>
          <w:sz w:val="28"/>
          <w:szCs w:val="28"/>
          <w:vertAlign w:val="baseline"/>
          <w:rtl w:val="0"/>
        </w:rPr>
        <w:tab/>
        <w:t xml:space="preserve">Bilginizi ve gereğini rica ederim.03.11.2022</w:t>
      </w:r>
    </w:p>
    <w:p w:rsidR="00000000" w:rsidDel="00000000" w:rsidP="00000000" w:rsidRDefault="00000000" w:rsidRPr="00000000" w14:paraId="00000004">
      <w:pPr>
        <w:ind w:firstLine="567"/>
        <w:rPr>
          <w:sz w:val="28"/>
          <w:szCs w:val="28"/>
          <w:vertAlign w:val="baseline"/>
        </w:rPr>
      </w:pPr>
      <w:r w:rsidDel="00000000" w:rsidR="00000000" w:rsidRPr="00000000">
        <w:rPr>
          <w:sz w:val="28"/>
          <w:szCs w:val="28"/>
          <w:vertAlign w:val="baseline"/>
          <w:rtl w:val="0"/>
        </w:rPr>
        <w:t xml:space="preserve">                                                                     Av. Caner ŞAHİNKARA </w:t>
      </w:r>
    </w:p>
    <w:p w:rsidR="00000000" w:rsidDel="00000000" w:rsidP="00000000" w:rsidRDefault="00000000" w:rsidRPr="00000000" w14:paraId="00000005">
      <w:pPr>
        <w:ind w:firstLine="567"/>
        <w:rPr>
          <w:sz w:val="28"/>
          <w:szCs w:val="28"/>
          <w:vertAlign w:val="baseline"/>
        </w:rPr>
      </w:pPr>
      <w:r w:rsidDel="00000000" w:rsidR="00000000" w:rsidRPr="00000000">
        <w:rPr>
          <w:sz w:val="28"/>
          <w:szCs w:val="28"/>
          <w:vertAlign w:val="baseline"/>
          <w:rtl w:val="0"/>
        </w:rPr>
        <w:t xml:space="preserve">                                                             İl Futbol Disiplin Kurulu Başkanı</w:t>
      </w:r>
    </w:p>
    <w:p w:rsidR="00000000" w:rsidDel="00000000" w:rsidP="00000000" w:rsidRDefault="00000000" w:rsidRPr="00000000" w14:paraId="00000006">
      <w:pPr>
        <w:ind w:firstLine="567"/>
        <w:rPr>
          <w:sz w:val="28"/>
          <w:szCs w:val="28"/>
          <w:vertAlign w:val="baseline"/>
        </w:rPr>
      </w:pPr>
      <w:r w:rsidDel="00000000" w:rsidR="00000000" w:rsidRPr="00000000">
        <w:rPr>
          <w:b w:val="1"/>
          <w:sz w:val="28"/>
          <w:szCs w:val="28"/>
          <w:vertAlign w:val="baseline"/>
          <w:rtl w:val="0"/>
        </w:rPr>
        <w:t xml:space="preserve">KARAR TARİHİ: 03.11.2022</w:t>
      </w:r>
      <w:r w:rsidDel="00000000" w:rsidR="00000000" w:rsidRPr="00000000">
        <w:rPr>
          <w:rtl w:val="0"/>
        </w:rPr>
      </w:r>
    </w:p>
    <w:p w:rsidR="00000000" w:rsidDel="00000000" w:rsidP="00000000" w:rsidRDefault="00000000" w:rsidRPr="00000000" w14:paraId="00000007">
      <w:pPr>
        <w:ind w:firstLine="567"/>
        <w:rPr>
          <w:b w:val="0"/>
          <w:sz w:val="28"/>
          <w:szCs w:val="28"/>
          <w:vertAlign w:val="baseline"/>
        </w:rPr>
      </w:pPr>
      <w:r w:rsidDel="00000000" w:rsidR="00000000" w:rsidRPr="00000000">
        <w:rPr>
          <w:b w:val="1"/>
          <w:sz w:val="28"/>
          <w:szCs w:val="28"/>
          <w:vertAlign w:val="baseline"/>
          <w:rtl w:val="0"/>
        </w:rPr>
        <w:t xml:space="preserve">KARAR NO         : 07</w:t>
      </w:r>
      <w:r w:rsidDel="00000000" w:rsidR="00000000" w:rsidRPr="00000000">
        <w:rPr>
          <w:rtl w:val="0"/>
        </w:rPr>
      </w:r>
    </w:p>
    <w:p w:rsidR="00000000" w:rsidDel="00000000" w:rsidP="00000000" w:rsidRDefault="00000000" w:rsidRPr="00000000" w14:paraId="00000008">
      <w:pPr>
        <w:ind w:firstLine="567"/>
        <w:rPr>
          <w:sz w:val="28"/>
          <w:szCs w:val="28"/>
          <w:vertAlign w:val="baseline"/>
        </w:rPr>
      </w:pPr>
      <w:r w:rsidDel="00000000" w:rsidR="00000000" w:rsidRPr="00000000">
        <w:rPr>
          <w:rtl w:val="0"/>
        </w:rPr>
      </w:r>
    </w:p>
    <w:p w:rsidR="00000000" w:rsidDel="00000000" w:rsidP="00000000" w:rsidRDefault="00000000" w:rsidRPr="00000000" w14:paraId="00000009">
      <w:pPr>
        <w:ind w:firstLine="567"/>
        <w:rPr>
          <w:sz w:val="28"/>
          <w:szCs w:val="28"/>
          <w:vertAlign w:val="baseline"/>
        </w:rPr>
      </w:pPr>
      <w:r w:rsidDel="00000000" w:rsidR="00000000" w:rsidRPr="00000000">
        <w:rPr>
          <w:sz w:val="28"/>
          <w:szCs w:val="28"/>
          <w:vertAlign w:val="baseline"/>
          <w:rtl w:val="0"/>
        </w:rPr>
        <w:t xml:space="preserve">    İl Futbol Disiplin Kurulu  01.11.2022 tarihlerinde  gönderilen dosyaları görüşmek üzere Caner ŞAHİNKARA başkanlığında toplanarak aşağıdaki kararları almıştır.</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1- </w:t>
      </w:r>
      <w:r w:rsidDel="00000000" w:rsidR="00000000" w:rsidRPr="00000000">
        <w:rPr>
          <w:sz w:val="28"/>
          <w:szCs w:val="28"/>
          <w:vertAlign w:val="baseline"/>
          <w:rtl w:val="0"/>
        </w:rPr>
        <w:t xml:space="preserve">22.10.2022 günü oynanan Antalya Minik Kramponlar Spor – Manavgat Bld. Spor (U-18) müsabakasında; Hakeme aşırı derecede itiraz ederek oyun alanına izinsiz girip tekrar itiraz ettiği için ihraç olan Manavgat Bld. Spor takımının Teknik Sorumlusu </w:t>
      </w:r>
      <w:r w:rsidDel="00000000" w:rsidR="00000000" w:rsidRPr="00000000">
        <w:rPr>
          <w:b w:val="1"/>
          <w:sz w:val="28"/>
          <w:szCs w:val="28"/>
          <w:vertAlign w:val="baseline"/>
          <w:rtl w:val="0"/>
        </w:rPr>
        <w:t xml:space="preserve">Mustafa YÜKSEL</w:t>
      </w:r>
      <w:r w:rsidDel="00000000" w:rsidR="00000000" w:rsidRPr="00000000">
        <w:rPr>
          <w:sz w:val="28"/>
          <w:szCs w:val="28"/>
          <w:vertAlign w:val="baseline"/>
          <w:rtl w:val="0"/>
        </w:rPr>
        <w:t xml:space="preserve">’in olayla ilgili savunmasının istenmesine; </w:t>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       Adı geçen teknik sorumlunun savunmasını gönderdiği; Olayla ilgili dosyasının ve savunmasının tetkikinden eylemine uyan DT.13.36. 95. mad. gereği takdiren </w:t>
      </w:r>
      <w:r w:rsidDel="00000000" w:rsidR="00000000" w:rsidRPr="00000000">
        <w:rPr>
          <w:b w:val="1"/>
          <w:sz w:val="28"/>
          <w:szCs w:val="28"/>
          <w:vertAlign w:val="baseline"/>
          <w:rtl w:val="0"/>
        </w:rPr>
        <w:t xml:space="preserve">15 (ONBEŞ) GÜN HAK MAHRUMİYETİ </w:t>
      </w:r>
      <w:r w:rsidDel="00000000" w:rsidR="00000000" w:rsidRPr="00000000">
        <w:rPr>
          <w:sz w:val="28"/>
          <w:szCs w:val="28"/>
          <w:vertAlign w:val="baseline"/>
          <w:rtl w:val="0"/>
        </w:rPr>
        <w:t xml:space="preserve">cezası ile tecziyesine,</w:t>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b w:val="1"/>
          <w:sz w:val="28"/>
          <w:szCs w:val="28"/>
          <w:vertAlign w:val="baseline"/>
          <w:rtl w:val="0"/>
        </w:rPr>
        <w:t xml:space="preserve">        2-</w:t>
      </w:r>
      <w:r w:rsidDel="00000000" w:rsidR="00000000" w:rsidRPr="00000000">
        <w:rPr>
          <w:sz w:val="28"/>
          <w:szCs w:val="28"/>
          <w:vertAlign w:val="baseline"/>
          <w:rtl w:val="0"/>
        </w:rPr>
        <w:t xml:space="preserve">23.10.2022 günü oynanan Demirtaş Bld. Spor – Antalya Hal Spor (1.A.K.) müsabakasında;                                                                                  </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       </w:t>
      </w:r>
    </w:p>
    <w:p w:rsidR="00000000" w:rsidDel="00000000" w:rsidP="00000000" w:rsidRDefault="00000000" w:rsidRPr="00000000" w14:paraId="0000000F">
      <w:pPr>
        <w:rPr>
          <w:sz w:val="28"/>
          <w:szCs w:val="28"/>
          <w:vertAlign w:val="baseline"/>
        </w:rPr>
      </w:pPr>
      <w:r w:rsidDel="00000000" w:rsidR="00000000" w:rsidRPr="00000000">
        <w:rPr>
          <w:b w:val="1"/>
          <w:sz w:val="28"/>
          <w:szCs w:val="28"/>
          <w:vertAlign w:val="baseline"/>
          <w:rtl w:val="0"/>
        </w:rPr>
        <w:t xml:space="preserve">     a)</w:t>
      </w:r>
      <w:r w:rsidDel="00000000" w:rsidR="00000000" w:rsidRPr="00000000">
        <w:rPr>
          <w:sz w:val="28"/>
          <w:szCs w:val="28"/>
          <w:vertAlign w:val="baseline"/>
          <w:rtl w:val="0"/>
        </w:rPr>
        <w:t xml:space="preserve"> Müsabakada sahanın dışından yardımcı hakemin arkasına geçerek hakemlere hakaret ve küfürler edip seyircileri kışkırtıp, Oyuncularını rakiplerini sakatlamaları için tahrik edip oyunun gerilmesine sebep olan, Müsabaka sonunda hakemlerin ve Rakip oyuncuların uzun süre sahadan çıkamamalarına neden olduğu için ihraç olan</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Demirtaş Bld. Spor takımının Yöneticisi </w:t>
      </w:r>
      <w:r w:rsidDel="00000000" w:rsidR="00000000" w:rsidRPr="00000000">
        <w:rPr>
          <w:b w:val="1"/>
          <w:sz w:val="28"/>
          <w:szCs w:val="28"/>
          <w:vertAlign w:val="baseline"/>
          <w:rtl w:val="0"/>
        </w:rPr>
        <w:t xml:space="preserve">Mehmet OKYANUS</w:t>
      </w:r>
      <w:r w:rsidDel="00000000" w:rsidR="00000000" w:rsidRPr="00000000">
        <w:rPr>
          <w:sz w:val="28"/>
          <w:szCs w:val="28"/>
          <w:vertAlign w:val="baseline"/>
          <w:rtl w:val="0"/>
        </w:rPr>
        <w:t xml:space="preserve">’un olaylarla ilgili savunmasının istenmesine;</w:t>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       Adı geçen yöneticinin savunmasını gönderdiği; Olaylarla ilgili dosyasının ve savunmasının tetkikinden eylemine uyan DT.13.36. 41.95. mad. gereği takdiren </w:t>
      </w:r>
      <w:r w:rsidDel="00000000" w:rsidR="00000000" w:rsidRPr="00000000">
        <w:rPr>
          <w:b w:val="1"/>
          <w:sz w:val="28"/>
          <w:szCs w:val="28"/>
          <w:vertAlign w:val="baseline"/>
          <w:rtl w:val="0"/>
        </w:rPr>
        <w:t xml:space="preserve">60 (ALTMIŞ) GÜN HAK MAHRUMİYETİ </w:t>
      </w:r>
      <w:r w:rsidDel="00000000" w:rsidR="00000000" w:rsidRPr="00000000">
        <w:rPr>
          <w:sz w:val="28"/>
          <w:szCs w:val="28"/>
          <w:vertAlign w:val="baseline"/>
          <w:rtl w:val="0"/>
        </w:rPr>
        <w:t xml:space="preserve">cezası ile tecziyesine,</w:t>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b)</w:t>
      </w:r>
      <w:r w:rsidDel="00000000" w:rsidR="00000000" w:rsidRPr="00000000">
        <w:rPr>
          <w:sz w:val="28"/>
          <w:szCs w:val="28"/>
          <w:vertAlign w:val="baseline"/>
          <w:rtl w:val="0"/>
        </w:rPr>
        <w:t xml:space="preserve"> Müsabakada çıkan saha ve seyirci olayları ile ilgili Demirtaş Bld. Spor kulübünün savunmasının istenmesine;</w:t>
      </w:r>
    </w:p>
    <w:p w:rsidR="00000000" w:rsidDel="00000000" w:rsidP="00000000" w:rsidRDefault="00000000" w:rsidRPr="00000000" w14:paraId="00000013">
      <w:pPr>
        <w:rPr>
          <w:sz w:val="28"/>
          <w:szCs w:val="28"/>
          <w:vertAlign w:val="baseline"/>
        </w:rPr>
      </w:pPr>
      <w:r w:rsidDel="00000000" w:rsidR="00000000" w:rsidRPr="00000000">
        <w:rPr>
          <w:sz w:val="28"/>
          <w:szCs w:val="28"/>
          <w:vertAlign w:val="baseline"/>
          <w:rtl w:val="0"/>
        </w:rPr>
        <w:t xml:space="preserve">     Kulübün savunmasını gönderdiği; Olaylarla ilgili dosyasının ve savunmasının tetkikinden eylemine uyan DT.17. mad. gereği takdiren </w:t>
      </w:r>
      <w:r w:rsidDel="00000000" w:rsidR="00000000" w:rsidRPr="00000000">
        <w:rPr>
          <w:b w:val="1"/>
          <w:sz w:val="28"/>
          <w:szCs w:val="28"/>
          <w:vertAlign w:val="baseline"/>
          <w:rtl w:val="0"/>
        </w:rPr>
        <w:t xml:space="preserve">İHTAR </w:t>
      </w:r>
      <w:r w:rsidDel="00000000" w:rsidR="00000000" w:rsidRPr="00000000">
        <w:rPr>
          <w:sz w:val="28"/>
          <w:szCs w:val="28"/>
          <w:vertAlign w:val="baseline"/>
          <w:rtl w:val="0"/>
        </w:rPr>
        <w:t xml:space="preserve">cezası ile tecziyesine,     </w:t>
      </w:r>
    </w:p>
    <w:p w:rsidR="00000000" w:rsidDel="00000000" w:rsidP="00000000" w:rsidRDefault="00000000" w:rsidRPr="00000000" w14:paraId="00000014">
      <w:pPr>
        <w:rPr>
          <w:b w:val="0"/>
          <w:sz w:val="28"/>
          <w:szCs w:val="28"/>
          <w:vertAlign w:val="baseline"/>
        </w:rPr>
      </w:pPr>
      <w:r w:rsidDel="00000000" w:rsidR="00000000" w:rsidRPr="00000000">
        <w:rPr>
          <w:rtl w:val="0"/>
        </w:rPr>
      </w:r>
    </w:p>
    <w:p w:rsidR="00000000" w:rsidDel="00000000" w:rsidP="00000000" w:rsidRDefault="00000000" w:rsidRPr="00000000" w14:paraId="00000015">
      <w:pPr>
        <w:rPr>
          <w:b w:val="0"/>
          <w:sz w:val="28"/>
          <w:szCs w:val="28"/>
          <w:vertAlign w:val="baseline"/>
        </w:rPr>
      </w:pPr>
      <w:r w:rsidDel="00000000" w:rsidR="00000000" w:rsidRPr="00000000">
        <w:rPr>
          <w:b w:val="1"/>
          <w:sz w:val="28"/>
          <w:szCs w:val="28"/>
          <w:vertAlign w:val="baseline"/>
          <w:rtl w:val="0"/>
        </w:rPr>
        <w:t xml:space="preserve">      3--</w:t>
      </w:r>
      <w:r w:rsidDel="00000000" w:rsidR="00000000" w:rsidRPr="00000000">
        <w:rPr>
          <w:sz w:val="28"/>
          <w:szCs w:val="28"/>
          <w:vertAlign w:val="baseline"/>
          <w:rtl w:val="0"/>
        </w:rPr>
        <w:t xml:space="preserve">29.10.2022 günü oynanan  Şarampol  Spor – Kırkgöz Döşemealtı Gençlik ve. Spor (U-18) müsabakasında; Müsabakadan sonra sosyal medya hesabında yaptığı paylaşım ve yorum nedeniyle tedbirsiz olarak kurulumuza sevk olan Şarampol Spor takımının Teknik Sorumlusu </w:t>
      </w:r>
      <w:r w:rsidDel="00000000" w:rsidR="00000000" w:rsidRPr="00000000">
        <w:rPr>
          <w:b w:val="1"/>
          <w:sz w:val="28"/>
          <w:szCs w:val="28"/>
          <w:vertAlign w:val="baseline"/>
          <w:rtl w:val="0"/>
        </w:rPr>
        <w:t xml:space="preserve">Ali ÖNER</w:t>
      </w:r>
      <w:r w:rsidDel="00000000" w:rsidR="00000000" w:rsidRPr="00000000">
        <w:rPr>
          <w:sz w:val="28"/>
          <w:szCs w:val="28"/>
          <w:vertAlign w:val="baseline"/>
          <w:rtl w:val="0"/>
        </w:rPr>
        <w:t xml:space="preserve">’in olayla ilgili savunmasının istenmesine; </w:t>
      </w:r>
      <w:r w:rsidDel="00000000" w:rsidR="00000000" w:rsidRPr="00000000">
        <w:rPr>
          <w:rtl w:val="0"/>
        </w:rPr>
      </w:r>
    </w:p>
    <w:p w:rsidR="00000000" w:rsidDel="00000000" w:rsidP="00000000" w:rsidRDefault="00000000" w:rsidRPr="00000000" w14:paraId="00000016">
      <w:pPr>
        <w:rPr>
          <w:b w:val="0"/>
          <w:sz w:val="28"/>
          <w:szCs w:val="28"/>
          <w:vertAlign w:val="baseline"/>
        </w:rPr>
      </w:pPr>
      <w:r w:rsidDel="00000000" w:rsidR="00000000" w:rsidRPr="00000000">
        <w:rPr>
          <w:rtl w:val="0"/>
        </w:rPr>
      </w:r>
    </w:p>
    <w:p w:rsidR="00000000" w:rsidDel="00000000" w:rsidP="00000000" w:rsidRDefault="00000000" w:rsidRPr="00000000" w14:paraId="00000017">
      <w:pPr>
        <w:rPr>
          <w:sz w:val="28"/>
          <w:szCs w:val="28"/>
          <w:vertAlign w:val="baseline"/>
        </w:rPr>
      </w:pPr>
      <w:r w:rsidDel="00000000" w:rsidR="00000000" w:rsidRPr="00000000">
        <w:rPr>
          <w:b w:val="1"/>
          <w:sz w:val="28"/>
          <w:szCs w:val="28"/>
          <w:vertAlign w:val="baseline"/>
          <w:rtl w:val="0"/>
        </w:rPr>
        <w:t xml:space="preserve">       4-</w:t>
      </w:r>
      <w:r w:rsidDel="00000000" w:rsidR="00000000" w:rsidRPr="00000000">
        <w:rPr>
          <w:sz w:val="28"/>
          <w:szCs w:val="28"/>
          <w:vertAlign w:val="baseline"/>
          <w:rtl w:val="0"/>
        </w:rPr>
        <w:t xml:space="preserve">30.10.2022 günü oynanması gereken Ilıca Bld. Spor– Çakallıklı Spor (U-18) müsabakasında; Hakemin raporuna göre Çakallıklı  Spor’un  müsabakada hazır bulunmadığı için müsabaka tatil edilmiştir. Bu nedenle kurulumuza sevk edilen  </w:t>
      </w:r>
      <w:r w:rsidDel="00000000" w:rsidR="00000000" w:rsidRPr="00000000">
        <w:rPr>
          <w:b w:val="1"/>
          <w:sz w:val="28"/>
          <w:szCs w:val="28"/>
          <w:vertAlign w:val="baseline"/>
          <w:rtl w:val="0"/>
        </w:rPr>
        <w:t xml:space="preserve">Çakallıklı Spor</w:t>
      </w:r>
      <w:r w:rsidDel="00000000" w:rsidR="00000000" w:rsidRPr="00000000">
        <w:rPr>
          <w:sz w:val="28"/>
          <w:szCs w:val="28"/>
          <w:vertAlign w:val="baseline"/>
          <w:rtl w:val="0"/>
        </w:rPr>
        <w:t xml:space="preserve"> takımının </w:t>
      </w:r>
      <w:r w:rsidDel="00000000" w:rsidR="00000000" w:rsidRPr="00000000">
        <w:rPr>
          <w:b w:val="1"/>
          <w:sz w:val="28"/>
          <w:szCs w:val="28"/>
          <w:vertAlign w:val="baseline"/>
          <w:rtl w:val="0"/>
        </w:rPr>
        <w:t xml:space="preserve">hükmen (3-0)</w:t>
      </w:r>
      <w:r w:rsidDel="00000000" w:rsidR="00000000" w:rsidRPr="00000000">
        <w:rPr>
          <w:sz w:val="28"/>
          <w:szCs w:val="28"/>
          <w:vertAlign w:val="baseline"/>
          <w:rtl w:val="0"/>
        </w:rPr>
        <w:t xml:space="preserve"> mağlubiyetine ve mevcut puanlarından </w:t>
      </w:r>
      <w:r w:rsidDel="00000000" w:rsidR="00000000" w:rsidRPr="00000000">
        <w:rPr>
          <w:b w:val="1"/>
          <w:sz w:val="28"/>
          <w:szCs w:val="28"/>
          <w:vertAlign w:val="baseline"/>
          <w:rtl w:val="0"/>
        </w:rPr>
        <w:t xml:space="preserve">ÜÇ (3)</w:t>
      </w:r>
      <w:r w:rsidDel="00000000" w:rsidR="00000000" w:rsidRPr="00000000">
        <w:rPr>
          <w:sz w:val="28"/>
          <w:szCs w:val="28"/>
          <w:vertAlign w:val="baseline"/>
          <w:rtl w:val="0"/>
        </w:rPr>
        <w:t xml:space="preserve"> puanının silinmesine, Ayrıca 2022-2023 Amatör futbol liglerinde uygulanacak esaslar kitapçığının 14.sayfasında bulunan 5. Maddede belirtilen müsabaka görevli ücretleri olan </w:t>
      </w:r>
      <w:r w:rsidDel="00000000" w:rsidR="00000000" w:rsidRPr="00000000">
        <w:rPr>
          <w:b w:val="1"/>
          <w:sz w:val="28"/>
          <w:szCs w:val="28"/>
          <w:vertAlign w:val="baseline"/>
          <w:rtl w:val="0"/>
        </w:rPr>
        <w:t xml:space="preserve">500 TL</w:t>
      </w:r>
      <w:r w:rsidDel="00000000" w:rsidR="00000000" w:rsidRPr="00000000">
        <w:rPr>
          <w:sz w:val="28"/>
          <w:szCs w:val="28"/>
          <w:vertAlign w:val="baseline"/>
          <w:rtl w:val="0"/>
        </w:rPr>
        <w:t xml:space="preserve">.nin TFF hesabına ödenmesine, (Garanti Bankası İBAN NO:TR84 0006 2000 1860 0006 2961 01 nolu hesaba kulüp ismi ve TFF tescil kodunu yazarak yatırmış olduğu dekontun Futbol il temsilcisine verilmesine), </w:t>
      </w:r>
    </w:p>
    <w:p w:rsidR="00000000" w:rsidDel="00000000" w:rsidP="00000000" w:rsidRDefault="00000000" w:rsidRPr="00000000" w14:paraId="00000018">
      <w:pPr>
        <w:rPr>
          <w:sz w:val="28"/>
          <w:szCs w:val="28"/>
          <w:vertAlign w:val="baseline"/>
        </w:rPr>
      </w:pPr>
      <w:r w:rsidDel="00000000" w:rsidR="00000000" w:rsidRPr="00000000">
        <w:rPr>
          <w:rtl w:val="0"/>
        </w:rPr>
      </w:r>
    </w:p>
    <w:p w:rsidR="00000000" w:rsidDel="00000000" w:rsidP="00000000" w:rsidRDefault="00000000" w:rsidRPr="00000000" w14:paraId="00000019">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5-</w:t>
      </w:r>
      <w:r w:rsidDel="00000000" w:rsidR="00000000" w:rsidRPr="00000000">
        <w:rPr>
          <w:sz w:val="28"/>
          <w:szCs w:val="28"/>
          <w:vertAlign w:val="baseline"/>
          <w:rtl w:val="0"/>
        </w:rPr>
        <w:t xml:space="preserve">30.10.2022 günü oynanan Manavgat Bld. Spor - Şimşek Gençlik Spor  (U-18) müsabakasında; Cezalı olduğu için esame listesinde ismi bulunmayan, Ancak saha dışından müsabakayı yardımcı hakemin arkasından izleyen ve hakem kararlarına sürekli itiraz eden, Müsabaka bitikten sonra yardımcı hakemin beyanına istinaden hakemlere küfür ettiği için kurulumuza sevk olan Manavgat Bld. Spor takımının Teknik Sorumlusu </w:t>
      </w:r>
      <w:r w:rsidDel="00000000" w:rsidR="00000000" w:rsidRPr="00000000">
        <w:rPr>
          <w:b w:val="1"/>
          <w:sz w:val="28"/>
          <w:szCs w:val="28"/>
          <w:vertAlign w:val="baseline"/>
          <w:rtl w:val="0"/>
        </w:rPr>
        <w:t xml:space="preserve">Mustafa YÜKSEL</w:t>
      </w:r>
      <w:r w:rsidDel="00000000" w:rsidR="00000000" w:rsidRPr="00000000">
        <w:rPr>
          <w:sz w:val="28"/>
          <w:szCs w:val="28"/>
          <w:vertAlign w:val="baseline"/>
          <w:rtl w:val="0"/>
        </w:rPr>
        <w:t xml:space="preserve">’in olayla ilgili dosyasının ve savunmasının tetkikinden eylemine uyan DT.11.13.36.41. 95. mad. gereği takdiren </w:t>
      </w:r>
      <w:r w:rsidDel="00000000" w:rsidR="00000000" w:rsidRPr="00000000">
        <w:rPr>
          <w:b w:val="1"/>
          <w:sz w:val="28"/>
          <w:szCs w:val="28"/>
          <w:vertAlign w:val="baseline"/>
          <w:rtl w:val="0"/>
        </w:rPr>
        <w:t xml:space="preserve">45 (KIRKBEŞ) GÜN HAK MAHRUMİYETİ </w:t>
      </w:r>
      <w:r w:rsidDel="00000000" w:rsidR="00000000" w:rsidRPr="00000000">
        <w:rPr>
          <w:sz w:val="28"/>
          <w:szCs w:val="28"/>
          <w:vertAlign w:val="baseline"/>
          <w:rtl w:val="0"/>
        </w:rPr>
        <w:t xml:space="preserve">cezası ile tecziyesine,</w:t>
      </w:r>
    </w:p>
    <w:p w:rsidR="00000000" w:rsidDel="00000000" w:rsidP="00000000" w:rsidRDefault="00000000" w:rsidRPr="00000000" w14:paraId="0000001A">
      <w:pPr>
        <w:rPr>
          <w:sz w:val="28"/>
          <w:szCs w:val="28"/>
          <w:vertAlign w:val="baseline"/>
        </w:rPr>
      </w:pP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1 Nolu kararımızla birlikte</w:t>
      </w:r>
      <w:r w:rsidDel="00000000" w:rsidR="00000000" w:rsidRPr="00000000">
        <w:rPr>
          <w:b w:val="1"/>
          <w:sz w:val="28"/>
          <w:szCs w:val="28"/>
          <w:vertAlign w:val="baseline"/>
          <w:rtl w:val="0"/>
        </w:rPr>
        <w:t xml:space="preserve"> TOPLAM 15 + 45 = 60 (ALTMIŞ) GÜN HAK MAHRUMİYETİ </w:t>
      </w:r>
      <w:r w:rsidDel="00000000" w:rsidR="00000000" w:rsidRPr="00000000">
        <w:rPr>
          <w:sz w:val="28"/>
          <w:szCs w:val="28"/>
          <w:vertAlign w:val="baseline"/>
          <w:rtl w:val="0"/>
        </w:rPr>
        <w:t xml:space="preserve">cezası ile tecziyesine,</w:t>
      </w:r>
    </w:p>
    <w:p w:rsidR="00000000" w:rsidDel="00000000" w:rsidP="00000000" w:rsidRDefault="00000000" w:rsidRPr="00000000" w14:paraId="0000001B">
      <w:pPr>
        <w:rPr>
          <w:sz w:val="28"/>
          <w:szCs w:val="28"/>
          <w:vertAlign w:val="baseline"/>
        </w:rPr>
      </w:pPr>
      <w:r w:rsidDel="00000000" w:rsidR="00000000" w:rsidRPr="00000000">
        <w:rPr>
          <w:rtl w:val="0"/>
        </w:rPr>
      </w:r>
    </w:p>
    <w:p w:rsidR="00000000" w:rsidDel="00000000" w:rsidP="00000000" w:rsidRDefault="00000000" w:rsidRPr="00000000" w14:paraId="0000001C">
      <w:pPr>
        <w:rPr>
          <w:sz w:val="28"/>
          <w:szCs w:val="28"/>
          <w:vertAlign w:val="baseline"/>
        </w:rPr>
      </w:pPr>
      <w:r w:rsidDel="00000000" w:rsidR="00000000" w:rsidRPr="00000000">
        <w:rPr>
          <w:b w:val="1"/>
          <w:sz w:val="28"/>
          <w:szCs w:val="28"/>
          <w:vertAlign w:val="baseline"/>
          <w:rtl w:val="0"/>
        </w:rPr>
        <w:t xml:space="preserve">        6-</w:t>
      </w:r>
      <w:r w:rsidDel="00000000" w:rsidR="00000000" w:rsidRPr="00000000">
        <w:rPr>
          <w:sz w:val="28"/>
          <w:szCs w:val="28"/>
          <w:vertAlign w:val="baseline"/>
          <w:rtl w:val="0"/>
        </w:rPr>
        <w:t xml:space="preserve">30.10.2022 günü oynanan Antalya Kundu Spor – Serik Bld. Spor (U-16) müsabakasında; </w:t>
      </w:r>
    </w:p>
    <w:p w:rsidR="00000000" w:rsidDel="00000000" w:rsidP="00000000" w:rsidRDefault="00000000" w:rsidRPr="00000000" w14:paraId="0000001D">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a) </w:t>
      </w:r>
      <w:r w:rsidDel="00000000" w:rsidR="00000000" w:rsidRPr="00000000">
        <w:rPr>
          <w:sz w:val="28"/>
          <w:szCs w:val="28"/>
          <w:vertAlign w:val="baseline"/>
          <w:rtl w:val="0"/>
        </w:rPr>
        <w:t xml:space="preserve">Müsabaka bitiminde iki takım oyuncuları arasında çıkan kargaşada rakiplerinin yüzüne yumruk vurdukları</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için ihraç olan Antalya Kundu Spor takımından 9 sırt nolu </w:t>
      </w:r>
      <w:r w:rsidDel="00000000" w:rsidR="00000000" w:rsidRPr="00000000">
        <w:rPr>
          <w:b w:val="1"/>
          <w:sz w:val="28"/>
          <w:szCs w:val="28"/>
          <w:vertAlign w:val="baseline"/>
          <w:rtl w:val="0"/>
        </w:rPr>
        <w:t xml:space="preserve">Kağan Arda ARAS</w:t>
      </w:r>
      <w:r w:rsidDel="00000000" w:rsidR="00000000" w:rsidRPr="00000000">
        <w:rPr>
          <w:sz w:val="28"/>
          <w:szCs w:val="28"/>
          <w:vertAlign w:val="baseline"/>
          <w:rtl w:val="0"/>
        </w:rPr>
        <w:t xml:space="preserve"> ile 37 sırt nolu </w:t>
      </w:r>
      <w:r w:rsidDel="00000000" w:rsidR="00000000" w:rsidRPr="00000000">
        <w:rPr>
          <w:b w:val="1"/>
          <w:sz w:val="28"/>
          <w:szCs w:val="28"/>
          <w:vertAlign w:val="baseline"/>
          <w:rtl w:val="0"/>
        </w:rPr>
        <w:t xml:space="preserve">Berkay Abdullah ATALAY</w:t>
      </w:r>
      <w:r w:rsidDel="00000000" w:rsidR="00000000" w:rsidRPr="00000000">
        <w:rPr>
          <w:sz w:val="28"/>
          <w:szCs w:val="28"/>
          <w:vertAlign w:val="baseline"/>
          <w:rtl w:val="0"/>
        </w:rPr>
        <w:t xml:space="preserve">’ın dosyalarının tetkikinden eylemlerine uyan DT.13.45. 95. mad. gereği takdiren </w:t>
      </w:r>
      <w:r w:rsidDel="00000000" w:rsidR="00000000" w:rsidRPr="00000000">
        <w:rPr>
          <w:b w:val="1"/>
          <w:sz w:val="28"/>
          <w:szCs w:val="28"/>
          <w:vertAlign w:val="baseline"/>
          <w:rtl w:val="0"/>
        </w:rPr>
        <w:t xml:space="preserve">ayrı ayrı</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3’er (</w:t>
      </w:r>
      <w:r w:rsidDel="00000000" w:rsidR="00000000" w:rsidRPr="00000000">
        <w:rPr>
          <w:b w:val="1"/>
          <w:sz w:val="28"/>
          <w:szCs w:val="28"/>
          <w:rtl w:val="0"/>
        </w:rPr>
        <w:t xml:space="preserve">ÜÇ</w:t>
      </w:r>
      <w:r w:rsidDel="00000000" w:rsidR="00000000" w:rsidRPr="00000000">
        <w:rPr>
          <w:b w:val="1"/>
          <w:sz w:val="28"/>
          <w:szCs w:val="28"/>
          <w:vertAlign w:val="baseline"/>
          <w:rtl w:val="0"/>
        </w:rPr>
        <w:t xml:space="preserve">) RESMİ MÜSABAKADAN MEN</w:t>
      </w:r>
      <w:r w:rsidDel="00000000" w:rsidR="00000000" w:rsidRPr="00000000">
        <w:rPr>
          <w:sz w:val="28"/>
          <w:szCs w:val="28"/>
          <w:vertAlign w:val="baseline"/>
          <w:rtl w:val="0"/>
        </w:rPr>
        <w:t xml:space="preserve"> cezası ile tecziyelerine,</w:t>
      </w:r>
    </w:p>
    <w:p w:rsidR="00000000" w:rsidDel="00000000" w:rsidP="00000000" w:rsidRDefault="00000000" w:rsidRPr="00000000" w14:paraId="0000001E">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  b)</w:t>
      </w:r>
      <w:r w:rsidDel="00000000" w:rsidR="00000000" w:rsidRPr="00000000">
        <w:rPr>
          <w:sz w:val="28"/>
          <w:szCs w:val="28"/>
          <w:vertAlign w:val="baseline"/>
          <w:rtl w:val="0"/>
        </w:rPr>
        <w:t xml:space="preserve"> Müsabaka bitiminde iki takım oyuncuları arasında çıkan kargaşada rakibini yere yatırıp yüzüne yumruk vurduğu</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için ihraç olan Serik Bld. Spor takımından 1 sırt nolu </w:t>
      </w:r>
      <w:r w:rsidDel="00000000" w:rsidR="00000000" w:rsidRPr="00000000">
        <w:rPr>
          <w:b w:val="1"/>
          <w:sz w:val="28"/>
          <w:szCs w:val="28"/>
          <w:vertAlign w:val="baseline"/>
          <w:rtl w:val="0"/>
        </w:rPr>
        <w:t xml:space="preserve">Hüseyin KÜÇÜKMACAR</w:t>
      </w:r>
      <w:r w:rsidDel="00000000" w:rsidR="00000000" w:rsidRPr="00000000">
        <w:rPr>
          <w:sz w:val="28"/>
          <w:szCs w:val="28"/>
          <w:vertAlign w:val="baseline"/>
          <w:rtl w:val="0"/>
        </w:rPr>
        <w:t xml:space="preserve">’ın dosyasının ve savunmasının tetkikinden eylemine uyan DT.13.45. 95. mad. gereği takdiren </w:t>
      </w:r>
      <w:r w:rsidDel="00000000" w:rsidR="00000000" w:rsidRPr="00000000">
        <w:rPr>
          <w:b w:val="1"/>
          <w:sz w:val="28"/>
          <w:szCs w:val="28"/>
          <w:vertAlign w:val="baseline"/>
          <w:rtl w:val="0"/>
        </w:rPr>
        <w:t xml:space="preserve">3 (ÜÇ)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1F">
      <w:pPr>
        <w:rPr>
          <w:sz w:val="28"/>
          <w:szCs w:val="28"/>
          <w:vertAlign w:val="baseline"/>
        </w:rPr>
      </w:pPr>
      <w:r w:rsidDel="00000000" w:rsidR="00000000" w:rsidRPr="00000000">
        <w:rPr>
          <w:rtl w:val="0"/>
        </w:rPr>
      </w:r>
    </w:p>
    <w:p w:rsidR="00000000" w:rsidDel="00000000" w:rsidP="00000000" w:rsidRDefault="00000000" w:rsidRPr="00000000" w14:paraId="00000020">
      <w:pPr>
        <w:rPr>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21">
      <w:pPr>
        <w:rPr>
          <w:sz w:val="28"/>
          <w:szCs w:val="28"/>
          <w:vertAlign w:val="baseline"/>
        </w:rPr>
      </w:pPr>
      <w:r w:rsidDel="00000000" w:rsidR="00000000" w:rsidRPr="00000000">
        <w:rPr>
          <w:b w:val="1"/>
          <w:sz w:val="28"/>
          <w:szCs w:val="28"/>
          <w:vertAlign w:val="baseline"/>
          <w:rtl w:val="0"/>
        </w:rPr>
        <w:t xml:space="preserve">       7-</w:t>
      </w:r>
      <w:r w:rsidDel="00000000" w:rsidR="00000000" w:rsidRPr="00000000">
        <w:rPr>
          <w:sz w:val="28"/>
          <w:szCs w:val="28"/>
          <w:vertAlign w:val="baseline"/>
          <w:rtl w:val="0"/>
        </w:rPr>
        <w:t xml:space="preserve">30.10.2022 günü oynanan 1960 Sümer  Spor –Alanya Bld.Spor (1.A.K.) müsabakasında; Hakeme küfür ettiği için ihraç olan,İhraçtan sonra oyun alanından çıkarken hakemlere hakaret eden Alanya Bld. Spor takımından 10 sırt nolu </w:t>
      </w:r>
      <w:r w:rsidDel="00000000" w:rsidR="00000000" w:rsidRPr="00000000">
        <w:rPr>
          <w:b w:val="1"/>
          <w:sz w:val="28"/>
          <w:szCs w:val="28"/>
          <w:vertAlign w:val="baseline"/>
          <w:rtl w:val="0"/>
        </w:rPr>
        <w:t xml:space="preserve">Şükrü AKTÜRK</w:t>
      </w:r>
      <w:r w:rsidDel="00000000" w:rsidR="00000000" w:rsidRPr="00000000">
        <w:rPr>
          <w:sz w:val="28"/>
          <w:szCs w:val="28"/>
          <w:vertAlign w:val="baseline"/>
          <w:rtl w:val="0"/>
        </w:rPr>
        <w:t xml:space="preserve">’ün dosyasının tetkikinden eylemine uyan DT.13.41. 95. mad. gereği takdiren </w:t>
      </w:r>
      <w:r w:rsidDel="00000000" w:rsidR="00000000" w:rsidRPr="00000000">
        <w:rPr>
          <w:b w:val="1"/>
          <w:sz w:val="28"/>
          <w:szCs w:val="28"/>
          <w:vertAlign w:val="baseline"/>
          <w:rtl w:val="0"/>
        </w:rPr>
        <w:t xml:space="preserve">3 (ÜÇ)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2">
      <w:pPr>
        <w:rPr>
          <w:sz w:val="28"/>
          <w:szCs w:val="28"/>
          <w:vertAlign w:val="baseline"/>
        </w:rPr>
      </w:pPr>
      <w:r w:rsidDel="00000000" w:rsidR="00000000" w:rsidRPr="00000000">
        <w:rPr>
          <w:rtl w:val="0"/>
        </w:rPr>
      </w:r>
    </w:p>
    <w:p w:rsidR="00000000" w:rsidDel="00000000" w:rsidP="00000000" w:rsidRDefault="00000000" w:rsidRPr="00000000" w14:paraId="00000023">
      <w:pPr>
        <w:rPr>
          <w:sz w:val="28"/>
          <w:szCs w:val="28"/>
          <w:vertAlign w:val="baseline"/>
        </w:rPr>
      </w:pPr>
      <w:r w:rsidDel="00000000" w:rsidR="00000000" w:rsidRPr="00000000">
        <w:rPr>
          <w:b w:val="1"/>
          <w:sz w:val="28"/>
          <w:szCs w:val="28"/>
          <w:vertAlign w:val="baseline"/>
          <w:rtl w:val="0"/>
        </w:rPr>
        <w:t xml:space="preserve">       8-</w:t>
      </w:r>
      <w:r w:rsidDel="00000000" w:rsidR="00000000" w:rsidRPr="00000000">
        <w:rPr>
          <w:sz w:val="28"/>
          <w:szCs w:val="28"/>
          <w:vertAlign w:val="baseline"/>
          <w:rtl w:val="0"/>
        </w:rPr>
        <w:t xml:space="preserve">30.10.2022 günü oynanan  Antalya Kaleiçi Spor-Payallar Konaklı Spor (SAL) müsabakasında; Topla oynayan rakibinin ayağına vurduğu için ihraç olan  Antalya Kaleiçi Spor takımından  9  sırt nolu </w:t>
      </w:r>
      <w:r w:rsidDel="00000000" w:rsidR="00000000" w:rsidRPr="00000000">
        <w:rPr>
          <w:b w:val="1"/>
          <w:sz w:val="28"/>
          <w:szCs w:val="28"/>
          <w:vertAlign w:val="baseline"/>
          <w:rtl w:val="0"/>
        </w:rPr>
        <w:t xml:space="preserve"> Serhat KILIÇ</w:t>
      </w:r>
      <w:r w:rsidDel="00000000" w:rsidR="00000000" w:rsidRPr="00000000">
        <w:rPr>
          <w:sz w:val="28"/>
          <w:szCs w:val="28"/>
          <w:vertAlign w:val="baseline"/>
          <w:rtl w:val="0"/>
        </w:rPr>
        <w:t xml:space="preserve">’ın dosyasının ve savunmasının  tetkikinden eylemine uyan DT.13.43. 95. mad. gereği takdiren </w:t>
      </w:r>
      <w:r w:rsidDel="00000000" w:rsidR="00000000" w:rsidRPr="00000000">
        <w:rPr>
          <w:b w:val="1"/>
          <w:sz w:val="28"/>
          <w:szCs w:val="28"/>
          <w:vertAlign w:val="baseline"/>
          <w:rtl w:val="0"/>
        </w:rPr>
        <w:t xml:space="preserve">2 (İKİ)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4">
      <w:pPr>
        <w:rPr>
          <w:sz w:val="28"/>
          <w:szCs w:val="28"/>
          <w:vertAlign w:val="baseline"/>
        </w:rPr>
      </w:pPr>
      <w:r w:rsidDel="00000000" w:rsidR="00000000" w:rsidRPr="00000000">
        <w:rPr>
          <w:rtl w:val="0"/>
        </w:rPr>
      </w:r>
    </w:p>
    <w:p w:rsidR="00000000" w:rsidDel="00000000" w:rsidP="00000000" w:rsidRDefault="00000000" w:rsidRPr="00000000" w14:paraId="00000025">
      <w:pPr>
        <w:rPr>
          <w:sz w:val="28"/>
          <w:szCs w:val="28"/>
          <w:vertAlign w:val="baseline"/>
        </w:rPr>
      </w:pPr>
      <w:r w:rsidDel="00000000" w:rsidR="00000000" w:rsidRPr="00000000">
        <w:rPr>
          <w:b w:val="1"/>
          <w:sz w:val="28"/>
          <w:szCs w:val="28"/>
          <w:vertAlign w:val="baseline"/>
          <w:rtl w:val="0"/>
        </w:rPr>
        <w:t xml:space="preserve">       9-</w:t>
      </w:r>
      <w:r w:rsidDel="00000000" w:rsidR="00000000" w:rsidRPr="00000000">
        <w:rPr>
          <w:sz w:val="28"/>
          <w:szCs w:val="28"/>
          <w:vertAlign w:val="baseline"/>
          <w:rtl w:val="0"/>
        </w:rPr>
        <w:t xml:space="preserve">30.10.2022 günü oynanan Kaş Kınık Spor – Demre Bld. Spor (SAL) müsabakasında; Hakeme aşırı derecede itiraz ettiği için ihraç olan Demre Bld. Spor takımının Kaleci antrenörü  </w:t>
      </w:r>
      <w:r w:rsidDel="00000000" w:rsidR="00000000" w:rsidRPr="00000000">
        <w:rPr>
          <w:b w:val="1"/>
          <w:sz w:val="28"/>
          <w:szCs w:val="28"/>
          <w:vertAlign w:val="baseline"/>
          <w:rtl w:val="0"/>
        </w:rPr>
        <w:t xml:space="preserve">Mustafa Selman  ŞEKERCİ</w:t>
      </w:r>
      <w:r w:rsidDel="00000000" w:rsidR="00000000" w:rsidRPr="00000000">
        <w:rPr>
          <w:sz w:val="28"/>
          <w:szCs w:val="28"/>
          <w:vertAlign w:val="baseline"/>
          <w:rtl w:val="0"/>
        </w:rPr>
        <w:t xml:space="preserve">’nin olayla ilgili savunmasının istenmesine; </w:t>
      </w:r>
    </w:p>
    <w:p w:rsidR="00000000" w:rsidDel="00000000" w:rsidP="00000000" w:rsidRDefault="00000000" w:rsidRPr="00000000" w14:paraId="00000026">
      <w:pPr>
        <w:rPr>
          <w:b w:val="0"/>
          <w:sz w:val="28"/>
          <w:szCs w:val="28"/>
          <w:vertAlign w:val="baseline"/>
        </w:rPr>
      </w:pPr>
      <w:r w:rsidDel="00000000" w:rsidR="00000000" w:rsidRPr="00000000">
        <w:rPr>
          <w:rtl w:val="0"/>
        </w:rPr>
      </w:r>
    </w:p>
    <w:p w:rsidR="00000000" w:rsidDel="00000000" w:rsidP="00000000" w:rsidRDefault="00000000" w:rsidRPr="00000000" w14:paraId="00000027">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10-</w:t>
      </w:r>
      <w:r w:rsidDel="00000000" w:rsidR="00000000" w:rsidRPr="00000000">
        <w:rPr>
          <w:sz w:val="28"/>
          <w:szCs w:val="28"/>
          <w:vertAlign w:val="baseline"/>
          <w:rtl w:val="0"/>
        </w:rPr>
        <w:t xml:space="preserve">30.10.2022 günü oynanan  Finike Bld. Spor – Muratpaşa Bld.Spor (SAL) müsabakasında; </w:t>
      </w:r>
    </w:p>
    <w:p w:rsidR="00000000" w:rsidDel="00000000" w:rsidP="00000000" w:rsidRDefault="00000000" w:rsidRPr="00000000" w14:paraId="00000028">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a) </w:t>
      </w:r>
      <w:r w:rsidDel="00000000" w:rsidR="00000000" w:rsidRPr="00000000">
        <w:rPr>
          <w:sz w:val="28"/>
          <w:szCs w:val="28"/>
          <w:vertAlign w:val="baseline"/>
          <w:rtl w:val="0"/>
        </w:rPr>
        <w:t xml:space="preserve">Kendisine faul yapan yerdeki rakibine tekme vurduğu</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için ihraç olan, Finike Bld. Spor takımından  77 sırt nolu  </w:t>
      </w:r>
      <w:r w:rsidDel="00000000" w:rsidR="00000000" w:rsidRPr="00000000">
        <w:rPr>
          <w:b w:val="1"/>
          <w:sz w:val="28"/>
          <w:szCs w:val="28"/>
          <w:vertAlign w:val="baseline"/>
          <w:rtl w:val="0"/>
        </w:rPr>
        <w:t xml:space="preserve">Emre KAPLAN</w:t>
      </w:r>
      <w:r w:rsidDel="00000000" w:rsidR="00000000" w:rsidRPr="00000000">
        <w:rPr>
          <w:sz w:val="28"/>
          <w:szCs w:val="28"/>
          <w:vertAlign w:val="baseline"/>
          <w:rtl w:val="0"/>
        </w:rPr>
        <w:t xml:space="preserve">’ın olayla ilgili dosyasının ve savunmasının tetkikinden eylemine uyan DT.13.43. 95. mad. gereği takdiren </w:t>
      </w:r>
      <w:r w:rsidDel="00000000" w:rsidR="00000000" w:rsidRPr="00000000">
        <w:rPr>
          <w:b w:val="1"/>
          <w:sz w:val="28"/>
          <w:szCs w:val="28"/>
          <w:vertAlign w:val="baseline"/>
          <w:rtl w:val="0"/>
        </w:rPr>
        <w:t xml:space="preserve">3 (ÜÇ)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9">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  b)</w:t>
      </w:r>
      <w:r w:rsidDel="00000000" w:rsidR="00000000" w:rsidRPr="00000000">
        <w:rPr>
          <w:sz w:val="28"/>
          <w:szCs w:val="28"/>
          <w:vertAlign w:val="baseline"/>
          <w:rtl w:val="0"/>
        </w:rPr>
        <w:t xml:space="preserve"> ; Hakeme hakaret ettiği</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için  ihraç olan, İhraçtan sonra da hakemlere küfür eden Finike  Bld. Spor takımının Yöneticisi  </w:t>
      </w:r>
      <w:r w:rsidDel="00000000" w:rsidR="00000000" w:rsidRPr="00000000">
        <w:rPr>
          <w:b w:val="1"/>
          <w:sz w:val="28"/>
          <w:szCs w:val="28"/>
          <w:vertAlign w:val="baseline"/>
          <w:rtl w:val="0"/>
        </w:rPr>
        <w:t xml:space="preserve">Musa KARAKURT</w:t>
      </w:r>
      <w:r w:rsidDel="00000000" w:rsidR="00000000" w:rsidRPr="00000000">
        <w:rPr>
          <w:sz w:val="28"/>
          <w:szCs w:val="28"/>
          <w:vertAlign w:val="baseline"/>
          <w:rtl w:val="0"/>
        </w:rPr>
        <w:t xml:space="preserve">’un olayla ilgili dosyasının ve savunmasının tetkikinden eylemine uyan DT.13.36.41. 95. mad. gereği takdiren </w:t>
      </w:r>
      <w:r w:rsidDel="00000000" w:rsidR="00000000" w:rsidRPr="00000000">
        <w:rPr>
          <w:b w:val="1"/>
          <w:sz w:val="28"/>
          <w:szCs w:val="28"/>
          <w:vertAlign w:val="baseline"/>
          <w:rtl w:val="0"/>
        </w:rPr>
        <w:t xml:space="preserve">30 (OTUZ) GÜN HAK MAHRUMİYETİ </w:t>
      </w:r>
      <w:r w:rsidDel="00000000" w:rsidR="00000000" w:rsidRPr="00000000">
        <w:rPr>
          <w:sz w:val="28"/>
          <w:szCs w:val="28"/>
          <w:vertAlign w:val="baseline"/>
          <w:rtl w:val="0"/>
        </w:rPr>
        <w:t xml:space="preserve">cezası ile tecziyesine,</w:t>
      </w:r>
    </w:p>
    <w:p w:rsidR="00000000" w:rsidDel="00000000" w:rsidP="00000000" w:rsidRDefault="00000000" w:rsidRPr="00000000" w14:paraId="0000002A">
      <w:pPr>
        <w:rPr>
          <w:sz w:val="28"/>
          <w:szCs w:val="28"/>
          <w:vertAlign w:val="baseline"/>
        </w:rPr>
      </w:pPr>
      <w:r w:rsidDel="00000000" w:rsidR="00000000" w:rsidRPr="00000000">
        <w:rPr>
          <w:rtl w:val="0"/>
        </w:rPr>
      </w:r>
    </w:p>
    <w:p w:rsidR="00000000" w:rsidDel="00000000" w:rsidP="00000000" w:rsidRDefault="00000000" w:rsidRPr="00000000" w14:paraId="0000002B">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11-</w:t>
      </w:r>
      <w:r w:rsidDel="00000000" w:rsidR="00000000" w:rsidRPr="00000000">
        <w:rPr>
          <w:sz w:val="28"/>
          <w:szCs w:val="28"/>
          <w:vertAlign w:val="baseline"/>
          <w:rtl w:val="0"/>
        </w:rPr>
        <w:t xml:space="preserve">30.10.2022 günü oynanan İkizler  Spor – Park Antalya Gençlik ve Spor (U-12) müsabakasında; Hakeme hakaret ettiği için ihraç olan  Park Antalya Gençlik ve Spor takımının Teknik Sorumlusu   </w:t>
      </w:r>
      <w:r w:rsidDel="00000000" w:rsidR="00000000" w:rsidRPr="00000000">
        <w:rPr>
          <w:b w:val="1"/>
          <w:sz w:val="28"/>
          <w:szCs w:val="28"/>
          <w:vertAlign w:val="baseline"/>
          <w:rtl w:val="0"/>
        </w:rPr>
        <w:t xml:space="preserve">İsmail İPEK</w:t>
      </w:r>
      <w:r w:rsidDel="00000000" w:rsidR="00000000" w:rsidRPr="00000000">
        <w:rPr>
          <w:sz w:val="28"/>
          <w:szCs w:val="28"/>
          <w:vertAlign w:val="baseline"/>
          <w:rtl w:val="0"/>
        </w:rPr>
        <w:t xml:space="preserve">’in olayla ilgili dosyasının ve savunmasının tetkikinden eylemine uyan DT.13.36. 95. mad. gereği takdiren </w:t>
      </w:r>
      <w:r w:rsidDel="00000000" w:rsidR="00000000" w:rsidRPr="00000000">
        <w:rPr>
          <w:b w:val="1"/>
          <w:sz w:val="28"/>
          <w:szCs w:val="28"/>
          <w:vertAlign w:val="baseline"/>
          <w:rtl w:val="0"/>
        </w:rPr>
        <w:t xml:space="preserve">1 (BİR)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C">
      <w:pPr>
        <w:rPr>
          <w:sz w:val="28"/>
          <w:szCs w:val="28"/>
          <w:vertAlign w:val="baseline"/>
        </w:rPr>
      </w:pPr>
      <w:r w:rsidDel="00000000" w:rsidR="00000000" w:rsidRPr="00000000">
        <w:rPr>
          <w:rtl w:val="0"/>
        </w:rPr>
      </w:r>
    </w:p>
    <w:p w:rsidR="00000000" w:rsidDel="00000000" w:rsidP="00000000" w:rsidRDefault="00000000" w:rsidRPr="00000000" w14:paraId="0000002D">
      <w:pPr>
        <w:rPr>
          <w:sz w:val="28"/>
          <w:szCs w:val="28"/>
          <w:vertAlign w:val="baseline"/>
        </w:rPr>
      </w:pPr>
      <w:r w:rsidDel="00000000" w:rsidR="00000000" w:rsidRPr="00000000">
        <w:rPr>
          <w:b w:val="1"/>
          <w:sz w:val="28"/>
          <w:szCs w:val="28"/>
          <w:vertAlign w:val="baseline"/>
          <w:rtl w:val="0"/>
        </w:rPr>
        <w:t xml:space="preserve">       12-</w:t>
      </w:r>
      <w:r w:rsidDel="00000000" w:rsidR="00000000" w:rsidRPr="00000000">
        <w:rPr>
          <w:sz w:val="28"/>
          <w:szCs w:val="28"/>
          <w:vertAlign w:val="baseline"/>
          <w:rtl w:val="0"/>
        </w:rPr>
        <w:t xml:space="preserve">30.10.2022 günü oynanan  Aksu Bld. Spor – Antalya Gençlerbirliği Gençlik ve  Spor (U-18) müsabakasında; Hakeme hakaret ettiği için ihraç olan Antalya Gençlerbirliği Gençlik ve  Spor  takımının Teknik Sorumlusu   </w:t>
      </w:r>
      <w:r w:rsidDel="00000000" w:rsidR="00000000" w:rsidRPr="00000000">
        <w:rPr>
          <w:b w:val="1"/>
          <w:sz w:val="28"/>
          <w:szCs w:val="28"/>
          <w:vertAlign w:val="baseline"/>
          <w:rtl w:val="0"/>
        </w:rPr>
        <w:t xml:space="preserve">Abdülkadir BİLGEALP</w:t>
      </w:r>
      <w:r w:rsidDel="00000000" w:rsidR="00000000" w:rsidRPr="00000000">
        <w:rPr>
          <w:sz w:val="28"/>
          <w:szCs w:val="28"/>
          <w:vertAlign w:val="baseline"/>
          <w:rtl w:val="0"/>
        </w:rPr>
        <w:t xml:space="preserve">’in olayla ilgili dosyasının ve savunmasının tetkikinden eylemine uyan DT.13.36. 95. mad. gereği takdiren </w:t>
      </w:r>
      <w:r w:rsidDel="00000000" w:rsidR="00000000" w:rsidRPr="00000000">
        <w:rPr>
          <w:b w:val="1"/>
          <w:sz w:val="28"/>
          <w:szCs w:val="28"/>
          <w:vertAlign w:val="baseline"/>
          <w:rtl w:val="0"/>
        </w:rPr>
        <w:t xml:space="preserve">1 (BİR)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E">
      <w:pPr>
        <w:rPr>
          <w:sz w:val="28"/>
          <w:szCs w:val="28"/>
          <w:vertAlign w:val="baseline"/>
        </w:rPr>
      </w:pPr>
      <w:r w:rsidDel="00000000" w:rsidR="00000000" w:rsidRPr="00000000">
        <w:rPr>
          <w:rtl w:val="0"/>
        </w:rPr>
      </w:r>
    </w:p>
    <w:p w:rsidR="00000000" w:rsidDel="00000000" w:rsidP="00000000" w:rsidRDefault="00000000" w:rsidRPr="00000000" w14:paraId="0000002F">
      <w:pPr>
        <w:rPr>
          <w:b w:val="0"/>
          <w:sz w:val="28"/>
          <w:szCs w:val="28"/>
          <w:vertAlign w:val="baseline"/>
        </w:rPr>
      </w:pPr>
      <w:r w:rsidDel="00000000" w:rsidR="00000000" w:rsidRPr="00000000">
        <w:rPr>
          <w:b w:val="1"/>
          <w:sz w:val="28"/>
          <w:szCs w:val="28"/>
          <w:vertAlign w:val="baseline"/>
          <w:rtl w:val="0"/>
        </w:rPr>
        <w:t xml:space="preserve">       13-</w:t>
      </w:r>
      <w:r w:rsidDel="00000000" w:rsidR="00000000" w:rsidRPr="00000000">
        <w:rPr>
          <w:sz w:val="28"/>
          <w:szCs w:val="28"/>
          <w:vertAlign w:val="baseline"/>
          <w:rtl w:val="0"/>
        </w:rPr>
        <w:t xml:space="preserve">31.10.2022 günü oynanan Antalya  Demir Spor-Antalya Merkez Spor (U-18) müsabakasında; Rakibine küfür için ihraç olan  Antalya Demir  Spor takımından  8  sırt nolu </w:t>
      </w:r>
      <w:r w:rsidDel="00000000" w:rsidR="00000000" w:rsidRPr="00000000">
        <w:rPr>
          <w:b w:val="1"/>
          <w:sz w:val="28"/>
          <w:szCs w:val="28"/>
          <w:vertAlign w:val="baseline"/>
          <w:rtl w:val="0"/>
        </w:rPr>
        <w:t xml:space="preserve"> Umut TUNÇ</w:t>
      </w:r>
      <w:r w:rsidDel="00000000" w:rsidR="00000000" w:rsidRPr="00000000">
        <w:rPr>
          <w:sz w:val="28"/>
          <w:szCs w:val="28"/>
          <w:vertAlign w:val="baseline"/>
          <w:rtl w:val="0"/>
        </w:rPr>
        <w:t xml:space="preserve">’un dosyasının tetkikinden eylemine uyan DT.13.41. 95. mad. gereği takdiren </w:t>
      </w:r>
      <w:r w:rsidDel="00000000" w:rsidR="00000000" w:rsidRPr="00000000">
        <w:rPr>
          <w:b w:val="1"/>
          <w:sz w:val="28"/>
          <w:szCs w:val="28"/>
          <w:vertAlign w:val="baseline"/>
          <w:rtl w:val="0"/>
        </w:rPr>
        <w:t xml:space="preserve">2 (İKİ) RESMİ MÜSABAKADAN MEN</w:t>
      </w:r>
      <w:r w:rsidDel="00000000" w:rsidR="00000000" w:rsidRPr="00000000">
        <w:rPr>
          <w:sz w:val="28"/>
          <w:szCs w:val="28"/>
          <w:vertAlign w:val="baseline"/>
          <w:rtl w:val="0"/>
        </w:rPr>
        <w:t xml:space="preserve"> cezası ile tecziyesine</w:t>
      </w:r>
      <w:r w:rsidDel="00000000" w:rsidR="00000000" w:rsidRPr="00000000">
        <w:rPr>
          <w:rtl w:val="0"/>
        </w:rPr>
      </w:r>
    </w:p>
    <w:p w:rsidR="00000000" w:rsidDel="00000000" w:rsidP="00000000" w:rsidRDefault="00000000" w:rsidRPr="00000000" w14:paraId="00000030">
      <w:pPr>
        <w:rPr>
          <w:sz w:val="28"/>
          <w:szCs w:val="28"/>
          <w:vertAlign w:val="baseline"/>
        </w:rPr>
      </w:pP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 </w:t>
      </w:r>
    </w:p>
    <w:p w:rsidR="00000000" w:rsidDel="00000000" w:rsidP="00000000" w:rsidRDefault="00000000" w:rsidRPr="00000000" w14:paraId="00000031">
      <w:pPr>
        <w:rPr>
          <w:rFonts w:ascii="Arial Black" w:cs="Arial Black" w:eastAsia="Arial Black" w:hAnsi="Arial Black"/>
          <w:b w:val="0"/>
          <w:sz w:val="32"/>
          <w:szCs w:val="32"/>
          <w:vertAlign w:val="baseline"/>
        </w:rPr>
      </w:pPr>
      <w:r w:rsidDel="00000000" w:rsidR="00000000" w:rsidRPr="00000000">
        <w:rPr>
          <w:rFonts w:ascii="Arial Black" w:cs="Arial Black" w:eastAsia="Arial Black" w:hAnsi="Arial Black"/>
          <w:b w:val="1"/>
          <w:sz w:val="32"/>
          <w:szCs w:val="32"/>
          <w:vertAlign w:val="baseline"/>
          <w:rtl w:val="0"/>
        </w:rPr>
        <w:t xml:space="preserve">       NOT : FDT nın 73.mad. 3.bendine göre ihraç olan görevli kişilerin 48 saat içerisinde savunmalarını göndermeleri gerekmektedir. Aksi takdirde savunma yapmaktan vaz geçmiş sayılırlar. (Tatil günleri savunma süresini uzatmaz.)</w:t>
      </w:r>
      <w:r w:rsidDel="00000000" w:rsidR="00000000" w:rsidRPr="00000000">
        <w:rPr>
          <w:rtl w:val="0"/>
        </w:rPr>
      </w:r>
    </w:p>
    <w:p w:rsidR="00000000" w:rsidDel="00000000" w:rsidP="00000000" w:rsidRDefault="00000000" w:rsidRPr="00000000" w14:paraId="00000032">
      <w:pPr>
        <w:rPr>
          <w:b w:val="0"/>
          <w:sz w:val="32"/>
          <w:szCs w:val="32"/>
          <w:vertAlign w:val="baseline"/>
        </w:rPr>
      </w:pPr>
      <w:r w:rsidDel="00000000" w:rsidR="00000000" w:rsidRPr="00000000">
        <w:rPr>
          <w:rtl w:val="0"/>
        </w:rPr>
      </w:r>
    </w:p>
    <w:p w:rsidR="00000000" w:rsidDel="00000000" w:rsidP="00000000" w:rsidRDefault="00000000" w:rsidRPr="00000000" w14:paraId="00000033">
      <w:pPr>
        <w:rPr>
          <w:b w:val="0"/>
          <w:sz w:val="32"/>
          <w:szCs w:val="32"/>
          <w:vertAlign w:val="baseline"/>
        </w:rPr>
      </w:pPr>
      <w:r w:rsidDel="00000000" w:rsidR="00000000" w:rsidRPr="00000000">
        <w:rPr>
          <w:rtl w:val="0"/>
        </w:rPr>
      </w:r>
    </w:p>
    <w:p w:rsidR="00000000" w:rsidDel="00000000" w:rsidP="00000000" w:rsidRDefault="00000000" w:rsidRPr="00000000" w14:paraId="00000034">
      <w:pPr>
        <w:rPr>
          <w:sz w:val="28"/>
          <w:szCs w:val="28"/>
          <w:vertAlign w:val="baseline"/>
        </w:rPr>
      </w:pPr>
      <w:r w:rsidDel="00000000" w:rsidR="00000000" w:rsidRPr="00000000">
        <w:rPr>
          <w:rtl w:val="0"/>
        </w:rPr>
      </w:r>
    </w:p>
    <w:p w:rsidR="00000000" w:rsidDel="00000000" w:rsidP="00000000" w:rsidRDefault="00000000" w:rsidRPr="00000000" w14:paraId="00000035">
      <w:pPr>
        <w:rPr>
          <w:sz w:val="28"/>
          <w:szCs w:val="28"/>
          <w:vertAlign w:val="baseline"/>
        </w:rPr>
      </w:pPr>
      <w:r w:rsidDel="00000000" w:rsidR="00000000" w:rsidRPr="00000000">
        <w:rPr>
          <w:sz w:val="28"/>
          <w:szCs w:val="28"/>
          <w:vertAlign w:val="baseline"/>
          <w:rtl w:val="0"/>
        </w:rPr>
        <w:t xml:space="preserve">         Gündemde başka konu olmadığından toplantıya son verildi.</w:t>
      </w:r>
    </w:p>
    <w:p w:rsidR="00000000" w:rsidDel="00000000" w:rsidP="00000000" w:rsidRDefault="00000000" w:rsidRPr="00000000" w14:paraId="00000036">
      <w:pPr>
        <w:ind w:firstLine="567"/>
        <w:rPr>
          <w:sz w:val="28"/>
          <w:szCs w:val="28"/>
          <w:vertAlign w:val="baseline"/>
        </w:rPr>
      </w:pPr>
      <w:r w:rsidDel="00000000" w:rsidR="00000000" w:rsidRPr="00000000">
        <w:rPr>
          <w:sz w:val="28"/>
          <w:szCs w:val="28"/>
          <w:vertAlign w:val="baseline"/>
          <w:rtl w:val="0"/>
        </w:rPr>
        <w:t xml:space="preserve"> BAŞKAN         </w:t>
      </w:r>
    </w:p>
    <w:p w:rsidR="00000000" w:rsidDel="00000000" w:rsidP="00000000" w:rsidRDefault="00000000" w:rsidRPr="00000000" w14:paraId="00000037">
      <w:pPr>
        <w:ind w:firstLine="567"/>
        <w:rPr>
          <w:b w:val="0"/>
          <w:sz w:val="28"/>
          <w:szCs w:val="28"/>
          <w:vertAlign w:val="baseline"/>
        </w:rPr>
      </w:pPr>
      <w:r w:rsidDel="00000000" w:rsidR="00000000" w:rsidRPr="00000000">
        <w:rPr>
          <w:b w:val="1"/>
          <w:sz w:val="28"/>
          <w:szCs w:val="28"/>
          <w:vertAlign w:val="baseline"/>
          <w:rtl w:val="0"/>
        </w:rPr>
        <w:t xml:space="preserve">Av. Caner  ŞAHİNKARA</w:t>
      </w:r>
      <w:r w:rsidDel="00000000" w:rsidR="00000000" w:rsidRPr="00000000">
        <w:rPr>
          <w:rtl w:val="0"/>
        </w:rPr>
      </w:r>
    </w:p>
    <w:p w:rsidR="00000000" w:rsidDel="00000000" w:rsidP="00000000" w:rsidRDefault="00000000" w:rsidRPr="00000000" w14:paraId="00000038">
      <w:pPr>
        <w:rPr>
          <w:b w:val="0"/>
          <w:sz w:val="28"/>
          <w:szCs w:val="28"/>
          <w:vertAlign w:val="baseline"/>
        </w:rPr>
      </w:pPr>
      <w:r w:rsidDel="00000000" w:rsidR="00000000" w:rsidRPr="00000000">
        <w:rPr>
          <w:rtl w:val="0"/>
        </w:rPr>
      </w:r>
    </w:p>
    <w:p w:rsidR="00000000" w:rsidDel="00000000" w:rsidP="00000000" w:rsidRDefault="00000000" w:rsidRPr="00000000" w14:paraId="00000039">
      <w:pPr>
        <w:rPr>
          <w:sz w:val="28"/>
          <w:szCs w:val="28"/>
          <w:vertAlign w:val="baseline"/>
        </w:rPr>
      </w:pPr>
      <w:r w:rsidDel="00000000" w:rsidR="00000000" w:rsidRPr="00000000">
        <w:rPr>
          <w:rtl w:val="0"/>
        </w:rPr>
      </w:r>
    </w:p>
    <w:p w:rsidR="00000000" w:rsidDel="00000000" w:rsidP="00000000" w:rsidRDefault="00000000" w:rsidRPr="00000000" w14:paraId="0000003A">
      <w:pPr>
        <w:rPr>
          <w:sz w:val="28"/>
          <w:szCs w:val="28"/>
          <w:vertAlign w:val="baseline"/>
        </w:rPr>
      </w:pPr>
      <w:r w:rsidDel="00000000" w:rsidR="00000000" w:rsidRPr="00000000">
        <w:rPr>
          <w:rtl w:val="0"/>
        </w:rPr>
      </w:r>
    </w:p>
    <w:p w:rsidR="00000000" w:rsidDel="00000000" w:rsidP="00000000" w:rsidRDefault="00000000" w:rsidRPr="00000000" w14:paraId="0000003B">
      <w:pPr>
        <w:rPr>
          <w:sz w:val="28"/>
          <w:szCs w:val="28"/>
          <w:vertAlign w:val="baseline"/>
        </w:rPr>
      </w:pPr>
      <w:r w:rsidDel="00000000" w:rsidR="00000000" w:rsidRPr="00000000">
        <w:rPr>
          <w:rtl w:val="0"/>
        </w:rPr>
      </w:r>
    </w:p>
    <w:p w:rsidR="00000000" w:rsidDel="00000000" w:rsidP="00000000" w:rsidRDefault="00000000" w:rsidRPr="00000000" w14:paraId="0000003C">
      <w:pPr>
        <w:ind w:firstLine="709"/>
        <w:rPr>
          <w:sz w:val="28"/>
          <w:szCs w:val="28"/>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Blac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